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B0" w:rsidRPr="008240B0" w:rsidRDefault="008240B0" w:rsidP="008240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24B7" w:rsidRDefault="008324B7" w:rsidP="008240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5434330</wp:posOffset>
            </wp:positionV>
            <wp:extent cx="2998470" cy="2256155"/>
            <wp:effectExtent l="19050" t="0" r="0" b="0"/>
            <wp:wrapTight wrapText="bothSides">
              <wp:wrapPolygon edited="0">
                <wp:start x="-137" y="0"/>
                <wp:lineTo x="-137" y="21339"/>
                <wp:lineTo x="21545" y="21339"/>
                <wp:lineTo x="21545" y="0"/>
                <wp:lineTo x="-137" y="0"/>
              </wp:wrapPolygon>
            </wp:wrapTight>
            <wp:docPr id="3" name="Рисунок 3" descr="C:\Users\ПСИХОЛОГ\Desktop\Новая папка\DSCF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Новая папка\DSCF471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3251835</wp:posOffset>
            </wp:positionV>
            <wp:extent cx="3638550" cy="1843405"/>
            <wp:effectExtent l="19050" t="0" r="0" b="0"/>
            <wp:wrapTight wrapText="bothSides">
              <wp:wrapPolygon edited="0">
                <wp:start x="-113" y="0"/>
                <wp:lineTo x="-113" y="21429"/>
                <wp:lineTo x="21600" y="21429"/>
                <wp:lineTo x="21600" y="0"/>
                <wp:lineTo x="-113" y="0"/>
              </wp:wrapPolygon>
            </wp:wrapTight>
            <wp:docPr id="5" name="Рисунок 5" descr="C:\Users\ПСИХОЛОГ\Desktop\Новая папка\DSCF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esktop\Новая папка\DSCF47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287020</wp:posOffset>
            </wp:positionV>
            <wp:extent cx="3173095" cy="2388870"/>
            <wp:effectExtent l="19050" t="0" r="8255" b="0"/>
            <wp:wrapTight wrapText="bothSides">
              <wp:wrapPolygon edited="0">
                <wp:start x="-130" y="0"/>
                <wp:lineTo x="-130" y="21359"/>
                <wp:lineTo x="21656" y="21359"/>
                <wp:lineTo x="21656" y="0"/>
                <wp:lineTo x="-130" y="0"/>
              </wp:wrapPolygon>
            </wp:wrapTight>
            <wp:docPr id="1" name="Рисунок 1" descr="C:\Users\ПСИХОЛОГ\Desktop\Новая папка\DSCF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Новая папка\DSCF47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7160260</wp:posOffset>
            </wp:positionV>
            <wp:extent cx="2763520" cy="1990725"/>
            <wp:effectExtent l="19050" t="0" r="0" b="0"/>
            <wp:wrapTight wrapText="bothSides">
              <wp:wrapPolygon edited="0">
                <wp:start x="-149" y="0"/>
                <wp:lineTo x="-149" y="21497"/>
                <wp:lineTo x="21590" y="21497"/>
                <wp:lineTo x="21590" y="0"/>
                <wp:lineTo x="-149" y="0"/>
              </wp:wrapPolygon>
            </wp:wrapTight>
            <wp:docPr id="8" name="Рисунок 8" descr="C:\Users\ПСИХОЛОГ\Desktop\Новая папка\DSCF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СИХОЛОГ\Desktop\Новая папка\DSCF476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B0" w:rsidRPr="008240B0">
        <w:rPr>
          <w:rFonts w:ascii="Times New Roman" w:hAnsi="Times New Roman" w:cs="Times New Roman"/>
          <w:sz w:val="28"/>
          <w:szCs w:val="28"/>
        </w:rPr>
        <w:t xml:space="preserve">      Нынешний 2018</w:t>
      </w:r>
      <w:r>
        <w:rPr>
          <w:rFonts w:ascii="Times New Roman" w:hAnsi="Times New Roman" w:cs="Times New Roman"/>
          <w:sz w:val="28"/>
          <w:szCs w:val="28"/>
        </w:rPr>
        <w:t xml:space="preserve"> год очень значим для всей</w:t>
      </w:r>
      <w:r w:rsidR="008240B0" w:rsidRPr="008240B0">
        <w:rPr>
          <w:rFonts w:ascii="Times New Roman" w:hAnsi="Times New Roman" w:cs="Times New Roman"/>
          <w:sz w:val="28"/>
          <w:szCs w:val="28"/>
        </w:rPr>
        <w:t xml:space="preserve"> Кубани - 75 лет, со дня освобождения от фашистских захватчиков. И поэтому в рамках проекта «Наш контр - адмирал»,</w:t>
      </w:r>
    </w:p>
    <w:p w:rsidR="008240B0" w:rsidRPr="008240B0" w:rsidRDefault="008240B0" w:rsidP="008240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0B0">
        <w:rPr>
          <w:rFonts w:ascii="Times New Roman" w:hAnsi="Times New Roman" w:cs="Times New Roman"/>
          <w:sz w:val="28"/>
          <w:szCs w:val="28"/>
        </w:rPr>
        <w:t xml:space="preserve"> 22 сентября ребята получили возможность побывать в городе-герое Новороссийске. Они встретились с сослуживцем Чеботарь Г.В, который отдал 33 года службе на </w:t>
      </w:r>
      <w:proofErr w:type="spellStart"/>
      <w:proofErr w:type="gramStart"/>
      <w:r w:rsidRPr="008240B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240B0">
        <w:rPr>
          <w:rFonts w:ascii="Times New Roman" w:hAnsi="Times New Roman" w:cs="Times New Roman"/>
          <w:sz w:val="28"/>
          <w:szCs w:val="28"/>
        </w:rPr>
        <w:t xml:space="preserve"> – морском</w:t>
      </w:r>
      <w:proofErr w:type="gramEnd"/>
      <w:r w:rsidRPr="008240B0">
        <w:rPr>
          <w:rFonts w:ascii="Times New Roman" w:hAnsi="Times New Roman" w:cs="Times New Roman"/>
          <w:sz w:val="28"/>
          <w:szCs w:val="28"/>
        </w:rPr>
        <w:t xml:space="preserve"> флоте, защищая рубежи нашей Родины. Солнечным утром, теплом встретил город учащихся 5-7 классов нашей школы. Путь лежал на легендарную «Малую Землю», где ребята прикоснулись к истории 1943 года боев за нашу Кубань, за город Новороссийск. Посетив музей они </w:t>
      </w:r>
      <w:r w:rsidR="008324B7">
        <w:rPr>
          <w:rFonts w:ascii="Times New Roman" w:hAnsi="Times New Roman" w:cs="Times New Roman"/>
          <w:sz w:val="28"/>
          <w:szCs w:val="28"/>
        </w:rPr>
        <w:t xml:space="preserve">узнали о героическом десанте </w:t>
      </w:r>
      <w:proofErr w:type="spellStart"/>
      <w:r w:rsidRPr="008240B0">
        <w:rPr>
          <w:rFonts w:ascii="Times New Roman" w:hAnsi="Times New Roman" w:cs="Times New Roman"/>
          <w:sz w:val="28"/>
          <w:szCs w:val="28"/>
        </w:rPr>
        <w:t>Кунникова</w:t>
      </w:r>
      <w:proofErr w:type="spellEnd"/>
      <w:r w:rsidRPr="008240B0">
        <w:rPr>
          <w:rFonts w:ascii="Times New Roman" w:hAnsi="Times New Roman" w:cs="Times New Roman"/>
          <w:sz w:val="28"/>
          <w:szCs w:val="28"/>
        </w:rPr>
        <w:t xml:space="preserve"> и его бойцов, почтили минутой молчания погибших на этом клочке земли, политой кровью наших защитников, которые 75 лет тому назад отстояли</w:t>
      </w:r>
      <w:proofErr w:type="gramStart"/>
      <w:r w:rsidRPr="008240B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240B0">
        <w:rPr>
          <w:rFonts w:ascii="Times New Roman" w:hAnsi="Times New Roman" w:cs="Times New Roman"/>
          <w:sz w:val="28"/>
          <w:szCs w:val="28"/>
        </w:rPr>
        <w:t xml:space="preserve">обедили… не сдались. Вместе с Григорием Вадимовичем ребята посетили корабль – музей «Маршал Кутузов», где им экскурсовод, бывший офицер ВМФ провел интересную экскурсию. Много полезного узнали </w:t>
      </w:r>
      <w:proofErr w:type="gramStart"/>
      <w:r w:rsidRPr="008240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40B0">
        <w:rPr>
          <w:rFonts w:ascii="Times New Roman" w:hAnsi="Times New Roman" w:cs="Times New Roman"/>
          <w:sz w:val="28"/>
          <w:szCs w:val="28"/>
        </w:rPr>
        <w:t xml:space="preserve"> истории флота, самого корабля о его проектировщиках, строителях, о вооружении. С широко открытыми  глазами мальчишки и девчонки слушали о дальности полета снарядов, о размере палубы корабля. Узнали что такое кубрик, каюта, камбуз, водолазные костюмы, их вес и предназначение. Зашумели, узнав, что фильм «Морские дьяволы» с легендарным «</w:t>
      </w:r>
      <w:proofErr w:type="gramStart"/>
      <w:r w:rsidRPr="008240B0">
        <w:rPr>
          <w:rFonts w:ascii="Times New Roman" w:hAnsi="Times New Roman" w:cs="Times New Roman"/>
          <w:sz w:val="28"/>
          <w:szCs w:val="28"/>
        </w:rPr>
        <w:t>Батей</w:t>
      </w:r>
      <w:proofErr w:type="gramEnd"/>
      <w:r w:rsidRPr="008240B0">
        <w:rPr>
          <w:rFonts w:ascii="Times New Roman" w:hAnsi="Times New Roman" w:cs="Times New Roman"/>
          <w:sz w:val="28"/>
          <w:szCs w:val="28"/>
        </w:rPr>
        <w:t>» снимались в Новороссийске на данном корабле. Засыпали вопросами экскурсовода, и что удивительно</w:t>
      </w:r>
      <w:r w:rsidR="008324B7">
        <w:rPr>
          <w:rFonts w:ascii="Times New Roman" w:hAnsi="Times New Roman" w:cs="Times New Roman"/>
          <w:sz w:val="28"/>
          <w:szCs w:val="28"/>
        </w:rPr>
        <w:t>,</w:t>
      </w:r>
      <w:r w:rsidRPr="008240B0">
        <w:rPr>
          <w:rFonts w:ascii="Times New Roman" w:hAnsi="Times New Roman" w:cs="Times New Roman"/>
          <w:sz w:val="28"/>
          <w:szCs w:val="28"/>
        </w:rPr>
        <w:t xml:space="preserve"> девчонки не отставали от мальчишек, чем доставили  удовольствие и подняли настроение офицеру в отставке. Посетив памятники на </w:t>
      </w:r>
      <w:r w:rsidRPr="008240B0">
        <w:rPr>
          <w:rFonts w:ascii="Times New Roman" w:hAnsi="Times New Roman" w:cs="Times New Roman"/>
          <w:sz w:val="28"/>
          <w:szCs w:val="28"/>
        </w:rPr>
        <w:lastRenderedPageBreak/>
        <w:t>набережной, поздоровавшись с основателем города, пушками, отправились домой.</w:t>
      </w:r>
    </w:p>
    <w:p w:rsidR="008240B0" w:rsidRPr="008240B0" w:rsidRDefault="008324B7" w:rsidP="008240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3279140</wp:posOffset>
            </wp:positionV>
            <wp:extent cx="3107055" cy="2329815"/>
            <wp:effectExtent l="19050" t="0" r="0" b="0"/>
            <wp:wrapTight wrapText="bothSides">
              <wp:wrapPolygon edited="0">
                <wp:start x="-132" y="0"/>
                <wp:lineTo x="-132" y="21370"/>
                <wp:lineTo x="21587" y="21370"/>
                <wp:lineTo x="21587" y="0"/>
                <wp:lineTo x="-132" y="0"/>
              </wp:wrapPolygon>
            </wp:wrapTight>
            <wp:docPr id="4" name="Рисунок 4" descr="C:\Users\ПСИХОЛОГ\Desktop\Новая папка\DSCF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Новая папка\DSCF473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875030</wp:posOffset>
            </wp:positionV>
            <wp:extent cx="3107055" cy="2329815"/>
            <wp:effectExtent l="19050" t="0" r="0" b="0"/>
            <wp:wrapTight wrapText="bothSides">
              <wp:wrapPolygon edited="0">
                <wp:start x="-132" y="0"/>
                <wp:lineTo x="-132" y="21370"/>
                <wp:lineTo x="21587" y="21370"/>
                <wp:lineTo x="21587" y="0"/>
                <wp:lineTo x="-132" y="0"/>
              </wp:wrapPolygon>
            </wp:wrapTight>
            <wp:docPr id="10" name="Рисунок 10" descr="C:\Users\ПСИХОЛОГ\Desktop\Новая папка\DSCF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СИХОЛОГ\Desktop\Новая папка\DSCF48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876935</wp:posOffset>
            </wp:positionV>
            <wp:extent cx="3111500" cy="2332990"/>
            <wp:effectExtent l="19050" t="0" r="0" b="0"/>
            <wp:wrapTight wrapText="bothSides">
              <wp:wrapPolygon edited="0">
                <wp:start x="-132" y="0"/>
                <wp:lineTo x="-132" y="21341"/>
                <wp:lineTo x="21556" y="21341"/>
                <wp:lineTo x="21556" y="0"/>
                <wp:lineTo x="-132" y="0"/>
              </wp:wrapPolygon>
            </wp:wrapTight>
            <wp:docPr id="6" name="Рисунок 6" descr="C:\Users\ПСИХОЛОГ\Desktop\Новая папка\DSCF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Новая папка\DSCF474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B0" w:rsidRPr="008240B0">
        <w:rPr>
          <w:rFonts w:ascii="Times New Roman" w:hAnsi="Times New Roman" w:cs="Times New Roman"/>
          <w:sz w:val="28"/>
          <w:szCs w:val="28"/>
        </w:rPr>
        <w:t xml:space="preserve">Помнить защитников, в годы Великой Отечественной войны, уважать тех кто нес  и несет сегодня службу на море, продолжая традиции </w:t>
      </w:r>
      <w:proofErr w:type="spellStart"/>
      <w:proofErr w:type="gramStart"/>
      <w:r w:rsidR="008240B0" w:rsidRPr="008240B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8240B0" w:rsidRPr="008240B0">
        <w:rPr>
          <w:rFonts w:ascii="Times New Roman" w:hAnsi="Times New Roman" w:cs="Times New Roman"/>
          <w:sz w:val="28"/>
          <w:szCs w:val="28"/>
        </w:rPr>
        <w:t xml:space="preserve"> – морского</w:t>
      </w:r>
      <w:proofErr w:type="gramEnd"/>
      <w:r w:rsidR="008240B0" w:rsidRPr="008240B0">
        <w:rPr>
          <w:rFonts w:ascii="Times New Roman" w:hAnsi="Times New Roman" w:cs="Times New Roman"/>
          <w:sz w:val="28"/>
          <w:szCs w:val="28"/>
        </w:rPr>
        <w:t xml:space="preserve"> флота наш долг.</w:t>
      </w:r>
    </w:p>
    <w:p w:rsidR="00297F75" w:rsidRDefault="008324B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5147310</wp:posOffset>
            </wp:positionV>
            <wp:extent cx="3151505" cy="2286000"/>
            <wp:effectExtent l="19050" t="0" r="0" b="0"/>
            <wp:wrapTight wrapText="bothSides">
              <wp:wrapPolygon edited="0">
                <wp:start x="-131" y="0"/>
                <wp:lineTo x="-131" y="21420"/>
                <wp:lineTo x="21543" y="21420"/>
                <wp:lineTo x="21543" y="0"/>
                <wp:lineTo x="-131" y="0"/>
              </wp:wrapPolygon>
            </wp:wrapTight>
            <wp:docPr id="2" name="Рисунок 2" descr="C:\Users\ПСИХОЛОГ\Desktop\Новая папка\DSCF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Новая папка\DSCF470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5143500</wp:posOffset>
            </wp:positionV>
            <wp:extent cx="3033395" cy="2286000"/>
            <wp:effectExtent l="19050" t="0" r="0" b="0"/>
            <wp:wrapTight wrapText="bothSides">
              <wp:wrapPolygon edited="0">
                <wp:start x="-136" y="0"/>
                <wp:lineTo x="-136" y="21420"/>
                <wp:lineTo x="21568" y="21420"/>
                <wp:lineTo x="21568" y="0"/>
                <wp:lineTo x="-136" y="0"/>
              </wp:wrapPolygon>
            </wp:wrapTight>
            <wp:docPr id="9" name="Рисунок 9" descr="C:\Users\ПСИХОЛОГ\Desktop\Новая папка\DSCF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СИХОЛОГ\Desktop\Новая папка\DSCF477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2739390</wp:posOffset>
            </wp:positionV>
            <wp:extent cx="3018790" cy="2256155"/>
            <wp:effectExtent l="19050" t="0" r="0" b="0"/>
            <wp:wrapTight wrapText="bothSides">
              <wp:wrapPolygon edited="0">
                <wp:start x="-136" y="0"/>
                <wp:lineTo x="-136" y="21339"/>
                <wp:lineTo x="21536" y="21339"/>
                <wp:lineTo x="21536" y="0"/>
                <wp:lineTo x="-136" y="0"/>
              </wp:wrapPolygon>
            </wp:wrapTight>
            <wp:docPr id="7" name="Рисунок 7" descr="C:\Users\ПСИХОЛОГ\Desktop\Новая папка\DSCF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esktop\Новая папка\DSCF476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7F75" w:rsidSect="00E45811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1"/>
    <w:rsid w:val="00297F75"/>
    <w:rsid w:val="003931C2"/>
    <w:rsid w:val="008240B0"/>
    <w:rsid w:val="008324B7"/>
    <w:rsid w:val="00E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4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4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dcterms:created xsi:type="dcterms:W3CDTF">2018-09-29T07:49:00Z</dcterms:created>
  <dcterms:modified xsi:type="dcterms:W3CDTF">2018-09-29T07:49:00Z</dcterms:modified>
</cp:coreProperties>
</file>